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15" w:rsidRPr="005C3815" w:rsidRDefault="005C3815" w:rsidP="005C3815">
      <w:pPr>
        <w:shd w:val="clear" w:color="auto" w:fill="FFFFFF"/>
        <w:spacing w:before="276" w:after="138" w:line="398" w:lineRule="atLeast"/>
        <w:jc w:val="center"/>
        <w:outlineLvl w:val="0"/>
        <w:rPr>
          <w:rFonts w:ascii="Helvetica" w:eastAsia="Times New Roman" w:hAnsi="Helvetica" w:cs="Times New Roman"/>
          <w:color w:val="199043"/>
          <w:kern w:val="36"/>
          <w:sz w:val="37"/>
          <w:szCs w:val="37"/>
          <w:lang w:eastAsia="ru-RU"/>
        </w:rPr>
      </w:pPr>
      <w:r w:rsidRPr="005C3815">
        <w:rPr>
          <w:rFonts w:ascii="Helvetica" w:eastAsia="Times New Roman" w:hAnsi="Helvetica" w:cs="Times New Roman"/>
          <w:color w:val="199043"/>
          <w:kern w:val="36"/>
          <w:sz w:val="37"/>
          <w:szCs w:val="37"/>
          <w:lang w:eastAsia="ru-RU"/>
        </w:rPr>
        <w:t xml:space="preserve">Конспект открытого классного часа для </w:t>
      </w:r>
      <w:r>
        <w:rPr>
          <w:rFonts w:eastAsia="Times New Roman" w:cs="Times New Roman"/>
          <w:color w:val="199043"/>
          <w:kern w:val="36"/>
          <w:sz w:val="37"/>
          <w:szCs w:val="37"/>
          <w:lang w:eastAsia="ru-RU"/>
        </w:rPr>
        <w:t>5-9</w:t>
      </w:r>
      <w:r>
        <w:rPr>
          <w:rFonts w:ascii="Helvetica" w:eastAsia="Times New Roman" w:hAnsi="Helvetica" w:cs="Times New Roman"/>
          <w:color w:val="199043"/>
          <w:kern w:val="36"/>
          <w:sz w:val="37"/>
          <w:szCs w:val="37"/>
          <w:lang w:eastAsia="ru-RU"/>
        </w:rPr>
        <w:t xml:space="preserve"> </w:t>
      </w:r>
      <w:proofErr w:type="spellStart"/>
      <w:r>
        <w:rPr>
          <w:rFonts w:ascii="Helvetica" w:eastAsia="Times New Roman" w:hAnsi="Helvetica" w:cs="Times New Roman"/>
          <w:color w:val="199043"/>
          <w:kern w:val="36"/>
          <w:sz w:val="37"/>
          <w:szCs w:val="37"/>
          <w:lang w:eastAsia="ru-RU"/>
        </w:rPr>
        <w:t>класс</w:t>
      </w:r>
      <w:r>
        <w:rPr>
          <w:rFonts w:eastAsia="Times New Roman" w:cs="Times New Roman"/>
          <w:color w:val="199043"/>
          <w:kern w:val="36"/>
          <w:sz w:val="37"/>
          <w:szCs w:val="37"/>
          <w:lang w:eastAsia="ru-RU"/>
        </w:rPr>
        <w:t>ОВ</w:t>
      </w:r>
      <w:proofErr w:type="spellEnd"/>
      <w:r w:rsidRPr="005C3815">
        <w:rPr>
          <w:rFonts w:ascii="Helvetica" w:eastAsia="Times New Roman" w:hAnsi="Helvetica" w:cs="Times New Roman"/>
          <w:color w:val="199043"/>
          <w:kern w:val="36"/>
          <w:sz w:val="37"/>
          <w:szCs w:val="37"/>
          <w:lang w:eastAsia="ru-RU"/>
        </w:rPr>
        <w:t xml:space="preserve"> на тему "День единых действий, в память о геноциде советского народа нацистами и их пособниками в годы Великой Отечественной войны. Без срока давности» </w:t>
      </w:r>
      <w:r w:rsidRPr="005C3815">
        <w:rPr>
          <w:rFonts w:ascii="Helvetica" w:eastAsia="Times New Roman" w:hAnsi="Helvetica" w:cs="Times New Roman"/>
          <w:color w:val="199043"/>
          <w:kern w:val="36"/>
          <w:sz w:val="37"/>
          <w:szCs w:val="3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w:pict>
      </w:r>
    </w:p>
    <w:p w:rsidR="005C3815" w:rsidRPr="005C3815" w:rsidRDefault="005C3815" w:rsidP="005C3815">
      <w:pPr>
        <w:spacing w:before="276" w:after="276" w:line="240" w:lineRule="auto"/>
        <w:rPr>
          <w:rFonts w:ascii="Times New Roman" w:eastAsia="Times New Roman" w:hAnsi="Times New Roman" w:cs="Times New Roman"/>
          <w:sz w:val="24"/>
          <w:szCs w:val="24"/>
          <w:lang w:eastAsia="ru-RU"/>
        </w:rPr>
      </w:pPr>
      <w:r w:rsidRPr="005C3815">
        <w:rPr>
          <w:rFonts w:ascii="Times New Roman" w:eastAsia="Times New Roman" w:hAnsi="Times New Roman" w:cs="Times New Roman"/>
          <w:sz w:val="24"/>
          <w:szCs w:val="24"/>
          <w:lang w:eastAsia="ru-RU"/>
        </w:rPr>
        <w:pict>
          <v:rect id="_x0000_i1026" style="width:0;height:0" o:hralign="center" o:hrstd="t" o:hrnoshade="t" o:hr="t" fillcolor="#333" stroked="f"/>
        </w:pic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Цель Дня единых действий</w:t>
      </w:r>
    </w:p>
    <w:p w:rsidR="005C3815" w:rsidRPr="005C3815" w:rsidRDefault="005C3815" w:rsidP="005C3815">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w:t>
      </w:r>
    </w:p>
    <w:p w:rsidR="005C3815" w:rsidRPr="005C3815" w:rsidRDefault="005C3815" w:rsidP="005C3815">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Показать через эту призму исторической памяти, что действия Красной Армии и единение советского народа в достижении Победы спасли наше государство и его граждан от полного уничтожения.</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Задачи:</w:t>
      </w:r>
    </w:p>
    <w:p w:rsidR="005C3815" w:rsidRPr="005C3815" w:rsidRDefault="005C3815" w:rsidP="005C3815">
      <w:pPr>
        <w:numPr>
          <w:ilvl w:val="0"/>
          <w:numId w:val="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proofErr w:type="gramStart"/>
      <w:r w:rsidRPr="005C3815">
        <w:rPr>
          <w:rFonts w:ascii="Helvetica" w:eastAsia="Times New Roman" w:hAnsi="Helvetica" w:cs="Times New Roman"/>
          <w:color w:val="333333"/>
          <w:sz w:val="21"/>
          <w:szCs w:val="21"/>
          <w:lang w:eastAsia="ru-RU"/>
        </w:rPr>
        <w:t>Показать масштаб и характер преступлений нацистов в отношении мирных жителей оккупированной территории, дать им правовую оценку с исторической и современной точек зрения;</w:t>
      </w:r>
      <w:proofErr w:type="gramEnd"/>
    </w:p>
    <w:p w:rsidR="005C3815" w:rsidRPr="005C3815" w:rsidRDefault="005C3815" w:rsidP="005C3815">
      <w:pPr>
        <w:numPr>
          <w:ilvl w:val="0"/>
          <w:numId w:val="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Продолжить нравственное воспитание учащихся через неприятие фашизма во всех его проявлениях;</w:t>
      </w:r>
    </w:p>
    <w:p w:rsidR="005C3815" w:rsidRPr="005C3815" w:rsidRDefault="005C3815" w:rsidP="005C3815">
      <w:pPr>
        <w:numPr>
          <w:ilvl w:val="0"/>
          <w:numId w:val="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Способствовать формированию у учащихся информационной и коммуникативной компетентностей при подготовке темы классного часа.</w:t>
      </w:r>
    </w:p>
    <w:p w:rsidR="005C3815" w:rsidRPr="005C3815" w:rsidRDefault="005C3815" w:rsidP="005C3815">
      <w:pPr>
        <w:shd w:val="clear" w:color="auto" w:fill="FFFFFF"/>
        <w:spacing w:after="138" w:line="240" w:lineRule="auto"/>
        <w:jc w:val="center"/>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Ход мероприятия</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i/>
          <w:iCs/>
          <w:color w:val="333333"/>
          <w:sz w:val="21"/>
          <w:lang w:eastAsia="ru-RU"/>
        </w:rPr>
        <w:t>Аудиозапись Р.Рождественский «Реквием»</w:t>
      </w:r>
    </w:p>
    <w:p w:rsidR="005C3815" w:rsidRPr="005C3815" w:rsidRDefault="005C3815" w:rsidP="005C3815">
      <w:pPr>
        <w:shd w:val="clear" w:color="auto" w:fill="FFFFFF"/>
        <w:spacing w:after="123"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Слушайте!</w:t>
      </w:r>
      <w:r w:rsidRPr="005C3815">
        <w:rPr>
          <w:rFonts w:ascii="Helvetica" w:eastAsia="Times New Roman" w:hAnsi="Helvetica" w:cs="Times New Roman"/>
          <w:color w:val="333333"/>
          <w:sz w:val="20"/>
          <w:szCs w:val="20"/>
          <w:lang w:eastAsia="ru-RU"/>
        </w:rPr>
        <w:br/>
        <w:t>Это мы говорим.</w:t>
      </w:r>
      <w:r w:rsidRPr="005C3815">
        <w:rPr>
          <w:rFonts w:ascii="Helvetica" w:eastAsia="Times New Roman" w:hAnsi="Helvetica" w:cs="Times New Roman"/>
          <w:color w:val="333333"/>
          <w:sz w:val="20"/>
          <w:szCs w:val="20"/>
          <w:lang w:eastAsia="ru-RU"/>
        </w:rPr>
        <w:br/>
        <w:t>Мертвые.</w:t>
      </w:r>
      <w:r w:rsidRPr="005C3815">
        <w:rPr>
          <w:rFonts w:ascii="Helvetica" w:eastAsia="Times New Roman" w:hAnsi="Helvetica" w:cs="Times New Roman"/>
          <w:color w:val="333333"/>
          <w:sz w:val="20"/>
          <w:szCs w:val="20"/>
          <w:lang w:eastAsia="ru-RU"/>
        </w:rPr>
        <w:br/>
        <w:t>Мы.</w:t>
      </w:r>
      <w:r w:rsidRPr="005C3815">
        <w:rPr>
          <w:rFonts w:ascii="Helvetica" w:eastAsia="Times New Roman" w:hAnsi="Helvetica" w:cs="Times New Roman"/>
          <w:color w:val="333333"/>
          <w:sz w:val="20"/>
          <w:szCs w:val="20"/>
          <w:lang w:eastAsia="ru-RU"/>
        </w:rPr>
        <w:br/>
        <w:t>Слушайте!</w:t>
      </w:r>
      <w:r w:rsidRPr="005C3815">
        <w:rPr>
          <w:rFonts w:ascii="Helvetica" w:eastAsia="Times New Roman" w:hAnsi="Helvetica" w:cs="Times New Roman"/>
          <w:color w:val="333333"/>
          <w:sz w:val="20"/>
          <w:szCs w:val="20"/>
          <w:lang w:eastAsia="ru-RU"/>
        </w:rPr>
        <w:br/>
        <w:t>Это мы говорим.</w:t>
      </w:r>
      <w:r w:rsidRPr="005C3815">
        <w:rPr>
          <w:rFonts w:ascii="Helvetica" w:eastAsia="Times New Roman" w:hAnsi="Helvetica" w:cs="Times New Roman"/>
          <w:color w:val="333333"/>
          <w:sz w:val="20"/>
          <w:szCs w:val="20"/>
          <w:lang w:eastAsia="ru-RU"/>
        </w:rPr>
        <w:br/>
        <w:t>Оттуда.</w:t>
      </w:r>
      <w:r w:rsidRPr="005C3815">
        <w:rPr>
          <w:rFonts w:ascii="Helvetica" w:eastAsia="Times New Roman" w:hAnsi="Helvetica" w:cs="Times New Roman"/>
          <w:color w:val="333333"/>
          <w:sz w:val="20"/>
          <w:szCs w:val="20"/>
          <w:lang w:eastAsia="ru-RU"/>
        </w:rPr>
        <w:br/>
        <w:t>Из тьмы.</w:t>
      </w:r>
      <w:r w:rsidRPr="005C3815">
        <w:rPr>
          <w:rFonts w:ascii="Helvetica" w:eastAsia="Times New Roman" w:hAnsi="Helvetica" w:cs="Times New Roman"/>
          <w:color w:val="333333"/>
          <w:sz w:val="20"/>
          <w:szCs w:val="20"/>
          <w:lang w:eastAsia="ru-RU"/>
        </w:rPr>
        <w:br/>
        <w:t>Слушайте!</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Классный руководитель:</w:t>
      </w:r>
      <w:r w:rsidRPr="005C3815">
        <w:rPr>
          <w:rFonts w:ascii="Helvetica" w:eastAsia="Times New Roman" w:hAnsi="Helvetica" w:cs="Times New Roman"/>
          <w:color w:val="333333"/>
          <w:sz w:val="21"/>
          <w:szCs w:val="21"/>
          <w:lang w:eastAsia="ru-RU"/>
        </w:rPr>
        <w:t> Более семидесяти лет назад лет назад закончилась самая кровопролитная война. Но память и боль в сердце не утихает, без войны - это тоже победа. Сегодня 19 апреля - </w:t>
      </w:r>
      <w:r w:rsidRPr="005C3815">
        <w:rPr>
          <w:rFonts w:ascii="Helvetica" w:eastAsia="Times New Roman" w:hAnsi="Helvetica" w:cs="Times New Roman"/>
          <w:b/>
          <w:bCs/>
          <w:i/>
          <w:iCs/>
          <w:color w:val="333333"/>
          <w:sz w:val="21"/>
          <w:lang w:eastAsia="ru-RU"/>
        </w:rPr>
        <w:t>День единых действий, в память о геноциде советского народа</w:t>
      </w:r>
      <w:r w:rsidRPr="005C3815">
        <w:rPr>
          <w:rFonts w:ascii="Helvetica" w:eastAsia="Times New Roman" w:hAnsi="Helvetica" w:cs="Times New Roman"/>
          <w:color w:val="333333"/>
          <w:sz w:val="21"/>
          <w:szCs w:val="21"/>
          <w:lang w:eastAsia="ru-RU"/>
        </w:rPr>
        <w:t> </w:t>
      </w:r>
      <w:r w:rsidRPr="005C3815">
        <w:rPr>
          <w:rFonts w:ascii="Helvetica" w:eastAsia="Times New Roman" w:hAnsi="Helvetica" w:cs="Times New Roman"/>
          <w:b/>
          <w:bCs/>
          <w:i/>
          <w:iCs/>
          <w:color w:val="333333"/>
          <w:sz w:val="21"/>
          <w:lang w:eastAsia="ru-RU"/>
        </w:rPr>
        <w:t>нацистами и их пособниками в годы Великой Отечественной войны.</w:t>
      </w:r>
      <w:r w:rsidRPr="005C3815">
        <w:rPr>
          <w:rFonts w:ascii="Helvetica" w:eastAsia="Times New Roman" w:hAnsi="Helvetica" w:cs="Times New Roman"/>
          <w:color w:val="333333"/>
          <w:sz w:val="21"/>
          <w:szCs w:val="21"/>
          <w:lang w:eastAsia="ru-RU"/>
        </w:rPr>
        <w:t> Тема нашего классного часа: «Без срока давности».</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Мы не знаем войны, но мы слышали о ней от старших. Мы не могли не слышать, потому что она пришла в каждый дом, в каждую семью. Дороги войны</w:t>
      </w:r>
      <w:proofErr w:type="gramStart"/>
      <w:r w:rsidRPr="005C3815">
        <w:rPr>
          <w:rFonts w:ascii="Helvetica" w:eastAsia="Times New Roman" w:hAnsi="Helvetica" w:cs="Times New Roman"/>
          <w:color w:val="333333"/>
          <w:sz w:val="21"/>
          <w:szCs w:val="21"/>
          <w:lang w:eastAsia="ru-RU"/>
        </w:rPr>
        <w:t>… О</w:t>
      </w:r>
      <w:proofErr w:type="gramEnd"/>
      <w:r w:rsidRPr="005C3815">
        <w:rPr>
          <w:rFonts w:ascii="Helvetica" w:eastAsia="Times New Roman" w:hAnsi="Helvetica" w:cs="Times New Roman"/>
          <w:color w:val="333333"/>
          <w:sz w:val="21"/>
          <w:szCs w:val="21"/>
          <w:lang w:eastAsia="ru-RU"/>
        </w:rPr>
        <w:t>т Бреста до Москвы 1000 километров, от Москвы до Берлина - 1600. Всего 2600 километров. Если считать по прямой. Поездом - четверо суток, самолётом - четыре часа. А перебежками, по-пластунски, - долгих 4 года, 1418 дней!</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2.</w:t>
      </w:r>
      <w:r w:rsidRPr="005C3815">
        <w:rPr>
          <w:rFonts w:ascii="Helvetica" w:eastAsia="Times New Roman" w:hAnsi="Helvetica" w:cs="Times New Roman"/>
          <w:color w:val="333333"/>
          <w:sz w:val="21"/>
          <w:szCs w:val="21"/>
          <w:lang w:eastAsia="ru-RU"/>
        </w:rPr>
        <w:t> Это подвиги солдат, их бесстрашие и героизм, это долгие минуты ожидания тех, кто остался в тылу.</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lastRenderedPageBreak/>
        <w:t>И в результате - 27 миллионов погибших на полях сражений, замученных в фашистских концентрационных лагерях, умерших от ран в госпиталях…</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Разве погибнуть ты нам завещала,</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Жизнь обещала,</w:t>
      </w:r>
      <w:r w:rsidRPr="005C3815">
        <w:rPr>
          <w:rFonts w:ascii="Helvetica" w:eastAsia="Times New Roman" w:hAnsi="Helvetica" w:cs="Times New Roman"/>
          <w:color w:val="333333"/>
          <w:sz w:val="20"/>
          <w:szCs w:val="20"/>
          <w:lang w:eastAsia="ru-RU"/>
        </w:rPr>
        <w:br/>
        <w:t>любовь обещала,</w:t>
      </w:r>
      <w:r w:rsidRPr="005C3815">
        <w:rPr>
          <w:rFonts w:ascii="Helvetica" w:eastAsia="Times New Roman" w:hAnsi="Helvetica" w:cs="Times New Roman"/>
          <w:color w:val="333333"/>
          <w:sz w:val="20"/>
          <w:szCs w:val="20"/>
          <w:lang w:eastAsia="ru-RU"/>
        </w:rPr>
        <w:br/>
        <w:t>Родина.</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Разве для смерти рождаются дети,</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Разве хотела ты нашей смерти,</w:t>
      </w:r>
      <w:r w:rsidRPr="005C3815">
        <w:rPr>
          <w:rFonts w:ascii="Helvetica" w:eastAsia="Times New Roman" w:hAnsi="Helvetica" w:cs="Times New Roman"/>
          <w:color w:val="333333"/>
          <w:sz w:val="20"/>
          <w:szCs w:val="20"/>
          <w:lang w:eastAsia="ru-RU"/>
        </w:rPr>
        <w:br/>
        <w:t>Родина?</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Пламя ударило в небо! -</w:t>
      </w:r>
      <w:r w:rsidRPr="005C3815">
        <w:rPr>
          <w:rFonts w:ascii="Helvetica" w:eastAsia="Times New Roman" w:hAnsi="Helvetica" w:cs="Times New Roman"/>
          <w:color w:val="333333"/>
          <w:sz w:val="20"/>
          <w:szCs w:val="20"/>
          <w:lang w:eastAsia="ru-RU"/>
        </w:rPr>
        <w:br/>
        <w:t>ты помнишь,</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Тихо сказала: «Вставайте на помощь…»</w:t>
      </w:r>
      <w:r w:rsidRPr="005C3815">
        <w:rPr>
          <w:rFonts w:ascii="Helvetica" w:eastAsia="Times New Roman" w:hAnsi="Helvetica" w:cs="Times New Roman"/>
          <w:color w:val="333333"/>
          <w:sz w:val="20"/>
          <w:szCs w:val="20"/>
          <w:lang w:eastAsia="ru-RU"/>
        </w:rPr>
        <w:br/>
        <w:t>Родина.</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Славы никто у тебя не выпрашивал,</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Просто был выбор у каждого:</w:t>
      </w:r>
      <w:r w:rsidRPr="005C3815">
        <w:rPr>
          <w:rFonts w:ascii="Helvetica" w:eastAsia="Times New Roman" w:hAnsi="Helvetica" w:cs="Times New Roman"/>
          <w:color w:val="333333"/>
          <w:sz w:val="20"/>
          <w:szCs w:val="20"/>
          <w:lang w:eastAsia="ru-RU"/>
        </w:rPr>
        <w:br/>
        <w:t>я или Родина.</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Самое лучшее и дорогое -</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Горе твое -</w:t>
      </w:r>
      <w:r w:rsidRPr="005C3815">
        <w:rPr>
          <w:rFonts w:ascii="Helvetica" w:eastAsia="Times New Roman" w:hAnsi="Helvetica" w:cs="Times New Roman"/>
          <w:color w:val="333333"/>
          <w:sz w:val="20"/>
          <w:szCs w:val="20"/>
          <w:lang w:eastAsia="ru-RU"/>
        </w:rPr>
        <w:br/>
        <w:t>это наше горе,</w:t>
      </w:r>
      <w:r w:rsidRPr="005C3815">
        <w:rPr>
          <w:rFonts w:ascii="Helvetica" w:eastAsia="Times New Roman" w:hAnsi="Helvetica" w:cs="Times New Roman"/>
          <w:color w:val="333333"/>
          <w:sz w:val="20"/>
          <w:szCs w:val="20"/>
          <w:lang w:eastAsia="ru-RU"/>
        </w:rPr>
        <w:br/>
        <w:t>Родина.</w:t>
      </w:r>
    </w:p>
    <w:p w:rsidR="005C3815" w:rsidRPr="005C3815" w:rsidRDefault="005C3815" w:rsidP="005C3815">
      <w:pPr>
        <w:shd w:val="clear" w:color="auto" w:fill="FFFFFF"/>
        <w:spacing w:after="123" w:line="245" w:lineRule="atLeast"/>
        <w:rPr>
          <w:rFonts w:ascii="Helvetica" w:eastAsia="Times New Roman" w:hAnsi="Helvetica" w:cs="Times New Roman"/>
          <w:color w:val="333333"/>
          <w:sz w:val="20"/>
          <w:szCs w:val="20"/>
          <w:lang w:eastAsia="ru-RU"/>
        </w:rPr>
      </w:pPr>
      <w:proofErr w:type="gramStart"/>
      <w:r w:rsidRPr="005C3815">
        <w:rPr>
          <w:rFonts w:ascii="Helvetica" w:eastAsia="Times New Roman" w:hAnsi="Helvetica" w:cs="Times New Roman"/>
          <w:color w:val="333333"/>
          <w:sz w:val="20"/>
          <w:szCs w:val="20"/>
          <w:lang w:eastAsia="ru-RU"/>
        </w:rPr>
        <w:t>Правда</w:t>
      </w:r>
      <w:proofErr w:type="gramEnd"/>
      <w:r w:rsidRPr="005C3815">
        <w:rPr>
          <w:rFonts w:ascii="Helvetica" w:eastAsia="Times New Roman" w:hAnsi="Helvetica" w:cs="Times New Roman"/>
          <w:color w:val="333333"/>
          <w:sz w:val="20"/>
          <w:szCs w:val="20"/>
          <w:lang w:eastAsia="ru-RU"/>
        </w:rPr>
        <w:t xml:space="preserve"> твоя -</w:t>
      </w:r>
      <w:r w:rsidRPr="005C3815">
        <w:rPr>
          <w:rFonts w:ascii="Helvetica" w:eastAsia="Times New Roman" w:hAnsi="Helvetica" w:cs="Times New Roman"/>
          <w:color w:val="333333"/>
          <w:sz w:val="20"/>
          <w:szCs w:val="20"/>
          <w:lang w:eastAsia="ru-RU"/>
        </w:rPr>
        <w:br/>
        <w:t>это наша правда,</w:t>
      </w:r>
      <w:r w:rsidRPr="005C3815">
        <w:rPr>
          <w:rFonts w:ascii="Helvetica" w:eastAsia="Times New Roman" w:hAnsi="Helvetica" w:cs="Times New Roman"/>
          <w:color w:val="333333"/>
          <w:sz w:val="20"/>
          <w:szCs w:val="20"/>
          <w:lang w:eastAsia="ru-RU"/>
        </w:rPr>
        <w:br/>
        <w:t>Родина.</w:t>
      </w:r>
      <w:r w:rsidRPr="005C3815">
        <w:rPr>
          <w:rFonts w:ascii="Helvetica" w:eastAsia="Times New Roman" w:hAnsi="Helvetica" w:cs="Times New Roman"/>
          <w:color w:val="333333"/>
          <w:sz w:val="20"/>
          <w:szCs w:val="20"/>
          <w:lang w:eastAsia="ru-RU"/>
        </w:rPr>
        <w:br/>
        <w:t>Слава твоя -</w:t>
      </w:r>
      <w:r w:rsidRPr="005C3815">
        <w:rPr>
          <w:rFonts w:ascii="Helvetica" w:eastAsia="Times New Roman" w:hAnsi="Helvetica" w:cs="Times New Roman"/>
          <w:color w:val="333333"/>
          <w:sz w:val="20"/>
          <w:szCs w:val="20"/>
          <w:lang w:eastAsia="ru-RU"/>
        </w:rPr>
        <w:br/>
        <w:t>это наша слава,</w:t>
      </w:r>
      <w:r w:rsidRPr="005C3815">
        <w:rPr>
          <w:rFonts w:ascii="Helvetica" w:eastAsia="Times New Roman" w:hAnsi="Helvetica" w:cs="Times New Roman"/>
          <w:color w:val="333333"/>
          <w:sz w:val="20"/>
          <w:szCs w:val="20"/>
          <w:lang w:eastAsia="ru-RU"/>
        </w:rPr>
        <w:br/>
        <w:t>Родина!</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2:</w:t>
      </w:r>
      <w:r w:rsidRPr="005C3815">
        <w:rPr>
          <w:rFonts w:ascii="Helvetica" w:eastAsia="Times New Roman" w:hAnsi="Helvetica" w:cs="Times New Roman"/>
          <w:color w:val="333333"/>
          <w:sz w:val="21"/>
          <w:szCs w:val="21"/>
          <w:lang w:eastAsia="ru-RU"/>
        </w:rPr>
        <w:t> Великая Отечественная война стала тяжелым испытанием для народов СССР. Это война, в которой решалось - будет ли у народов Советского Союза будущее вообще. Гитлер разработал план «Ост». В нем предусматривалась немецкая колонизация большей части территории Советского Союза, что означало принудительное выселение и уничтожение местного населения. Были не важны национальность, возраст, социальное происхождение, пол - ведь речь шла об освобождении территории для переселения немецких колонистов.</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Самая мрачная страница минувшей войны - это лагеря смерти. Все меньше остается людей, переживших ужас концентрационных лагерей 1941-1945 гг. Все меньше живых свидетелей этого преступления фашизма перед человечеством. Может возникнуть вопрос: почему в год 77-летия Победы над фашизмом, когда мы чествуем героев, спасших от истребления сегодняшний мир, нужно обращаться к страшному прошлому, рассказывать о злодеяниях, творимых гитлеровцами. Ответ на этот вопрос можно дать только один: живущее сейчас поколение должно знать, что такое геноцид, фашизм и помнить о тех, кто одолел гитлеровскую машину зла.</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Классный руководитель:</w:t>
      </w:r>
      <w:r w:rsidRPr="005C3815">
        <w:rPr>
          <w:rFonts w:ascii="Helvetica" w:eastAsia="Times New Roman" w:hAnsi="Helvetica" w:cs="Times New Roman"/>
          <w:color w:val="333333"/>
          <w:sz w:val="21"/>
          <w:szCs w:val="21"/>
          <w:lang w:eastAsia="ru-RU"/>
        </w:rPr>
        <w:t> Что такое «геноцид»? (ответы учеников)</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2:</w:t>
      </w:r>
      <w:r w:rsidRPr="005C3815">
        <w:rPr>
          <w:rFonts w:ascii="Helvetica" w:eastAsia="Times New Roman" w:hAnsi="Helvetica" w:cs="Times New Roman"/>
          <w:color w:val="333333"/>
          <w:sz w:val="21"/>
          <w:szCs w:val="21"/>
          <w:lang w:eastAsia="ru-RU"/>
        </w:rPr>
        <w:t xml:space="preserve"> В фашистской Германии концлагеря - это инструмент массового государственного террора и геноцида, были распространены и на оккупированных ею территориях. Существовали лагеря массового уничтожения, лагеря военнопленных. Крупнейшие из них - Бухенвальд, Майданек, Дахау, </w:t>
      </w:r>
      <w:proofErr w:type="spellStart"/>
      <w:r w:rsidRPr="005C3815">
        <w:rPr>
          <w:rFonts w:ascii="Helvetica" w:eastAsia="Times New Roman" w:hAnsi="Helvetica" w:cs="Times New Roman"/>
          <w:color w:val="333333"/>
          <w:sz w:val="21"/>
          <w:szCs w:val="21"/>
          <w:lang w:eastAsia="ru-RU"/>
        </w:rPr>
        <w:t>Дора</w:t>
      </w:r>
      <w:proofErr w:type="spellEnd"/>
      <w:r w:rsidRPr="005C3815">
        <w:rPr>
          <w:rFonts w:ascii="Helvetica" w:eastAsia="Times New Roman" w:hAnsi="Helvetica" w:cs="Times New Roman"/>
          <w:color w:val="333333"/>
          <w:sz w:val="21"/>
          <w:szCs w:val="21"/>
          <w:lang w:eastAsia="ru-RU"/>
        </w:rPr>
        <w:t>, Освенцим и другие. За годы</w:t>
      </w:r>
      <w:proofErr w:type="gramStart"/>
      <w:r w:rsidRPr="005C3815">
        <w:rPr>
          <w:rFonts w:ascii="Helvetica" w:eastAsia="Times New Roman" w:hAnsi="Helvetica" w:cs="Times New Roman"/>
          <w:color w:val="333333"/>
          <w:sz w:val="21"/>
          <w:szCs w:val="21"/>
          <w:lang w:eastAsia="ru-RU"/>
        </w:rPr>
        <w:t xml:space="preserve"> В</w:t>
      </w:r>
      <w:proofErr w:type="gramEnd"/>
      <w:r w:rsidRPr="005C3815">
        <w:rPr>
          <w:rFonts w:ascii="Helvetica" w:eastAsia="Times New Roman" w:hAnsi="Helvetica" w:cs="Times New Roman"/>
          <w:color w:val="333333"/>
          <w:sz w:val="21"/>
          <w:szCs w:val="21"/>
          <w:lang w:eastAsia="ru-RU"/>
        </w:rPr>
        <w:t>торой мировой войны в них было уничтожено более 11 миллионов человек</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На воротах Бухенвальда, словно в насмешку, в 1937 г. было отлито изречение Цицерона «Каждому - свое». Здесь погибло более 50 тыс. чел. К музею примыкает громадный мемориал над захоронениями узников концлагеря.</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lastRenderedPageBreak/>
        <w:t>Ведущий 2:</w:t>
      </w:r>
      <w:r w:rsidRPr="005C3815">
        <w:rPr>
          <w:rFonts w:ascii="Helvetica" w:eastAsia="Times New Roman" w:hAnsi="Helvetica" w:cs="Times New Roman"/>
          <w:color w:val="333333"/>
          <w:sz w:val="21"/>
          <w:szCs w:val="21"/>
          <w:lang w:eastAsia="ru-RU"/>
        </w:rPr>
        <w:t> В 1940-1945 годах Освенцим был самым большим концлагерем для массового уничтожения людей во время</w:t>
      </w:r>
      <w:proofErr w:type="gramStart"/>
      <w:r w:rsidRPr="005C3815">
        <w:rPr>
          <w:rFonts w:ascii="Helvetica" w:eastAsia="Times New Roman" w:hAnsi="Helvetica" w:cs="Times New Roman"/>
          <w:color w:val="333333"/>
          <w:sz w:val="21"/>
          <w:szCs w:val="21"/>
          <w:lang w:eastAsia="ru-RU"/>
        </w:rPr>
        <w:t xml:space="preserve"> В</w:t>
      </w:r>
      <w:proofErr w:type="gramEnd"/>
      <w:r w:rsidRPr="005C3815">
        <w:rPr>
          <w:rFonts w:ascii="Helvetica" w:eastAsia="Times New Roman" w:hAnsi="Helvetica" w:cs="Times New Roman"/>
          <w:color w:val="333333"/>
          <w:sz w:val="21"/>
          <w:szCs w:val="21"/>
          <w:lang w:eastAsia="ru-RU"/>
        </w:rPr>
        <w:t>торой мировой войны. Фраза на немецком языке «Труд делает свободным» или «Работа освобождает».</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1933 г. - В нацистской Германии под Мюнхеном открыт первый концлагерь - Дахау, в который бросали цыган, евреев, политзаключенных и всех остальных, кто попадал под категорию «нежелательных элементов». С началом мировой войны появится новая разновидность концлагерей - лагеря смерти, в которых уничтожение людей будет поставлено на поток.</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2:</w:t>
      </w:r>
      <w:r w:rsidRPr="005C3815">
        <w:rPr>
          <w:rFonts w:ascii="Helvetica" w:eastAsia="Times New Roman" w:hAnsi="Helvetica" w:cs="Times New Roman"/>
          <w:color w:val="333333"/>
          <w:sz w:val="21"/>
          <w:szCs w:val="21"/>
          <w:lang w:eastAsia="ru-RU"/>
        </w:rPr>
        <w:t> В лагере смерти Саласпилс мученической смертью погибли около 3 тысяч детей до 5 лет в период с 18 мая 1942 года по 19 мая 1943 года, тела были частью сожжены, а частью захоронены на старом гарнизонном кладбище у Саласпилса. Подавляющее большинство из них подвергались выкачиванию крови. Общее число убитых детей в Латвии превышает 35 000 человек.</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Гитлеровское руководство педантично истребляло население на всей оккупированной территории Советского Союза. Массы загубленных детей перед их мучительной гибелью варварскими способами использовались в качестве живого экспериментального материала для опытов «арийской медицины».</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2</w:t>
      </w:r>
      <w:r w:rsidRPr="005C3815">
        <w:rPr>
          <w:rFonts w:ascii="Helvetica" w:eastAsia="Times New Roman" w:hAnsi="Helvetica" w:cs="Times New Roman"/>
          <w:color w:val="333333"/>
          <w:sz w:val="21"/>
          <w:szCs w:val="21"/>
          <w:lang w:eastAsia="ru-RU"/>
        </w:rPr>
        <w:t xml:space="preserve"> Немцы применяли массовые казни. Хатынь - деревня в Белоруссии, уничтоженная 22 марта 1943 года карательным отрядом в качестве мести за убийство нескольких немецких военнослужащих. Борки - деревня на </w:t>
      </w:r>
      <w:proofErr w:type="spellStart"/>
      <w:r w:rsidRPr="005C3815">
        <w:rPr>
          <w:rFonts w:ascii="Helvetica" w:eastAsia="Times New Roman" w:hAnsi="Helvetica" w:cs="Times New Roman"/>
          <w:color w:val="333333"/>
          <w:sz w:val="21"/>
          <w:szCs w:val="21"/>
          <w:lang w:eastAsia="ru-RU"/>
        </w:rPr>
        <w:t>Брянщине</w:t>
      </w:r>
      <w:proofErr w:type="spellEnd"/>
      <w:r w:rsidRPr="005C3815">
        <w:rPr>
          <w:rFonts w:ascii="Helvetica" w:eastAsia="Times New Roman" w:hAnsi="Helvetica" w:cs="Times New Roman"/>
          <w:color w:val="333333"/>
          <w:sz w:val="21"/>
          <w:szCs w:val="21"/>
          <w:lang w:eastAsia="ru-RU"/>
        </w:rPr>
        <w:t>, там в один день фашисты убили почти 2000 человек. Потом, отступая, они пытались скрыть свои злодеяния, пытались поджечь убитых, закопать их, но правду не скроешь.</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i/>
          <w:iCs/>
          <w:color w:val="333333"/>
          <w:sz w:val="21"/>
          <w:lang w:eastAsia="ru-RU"/>
        </w:rPr>
        <w:t>Видеоролик «Хатынь»</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Классный руководитель:</w:t>
      </w:r>
      <w:r w:rsidRPr="005C3815">
        <w:rPr>
          <w:rFonts w:ascii="Helvetica" w:eastAsia="Times New Roman" w:hAnsi="Helvetica" w:cs="Times New Roman"/>
          <w:color w:val="333333"/>
          <w:sz w:val="21"/>
          <w:szCs w:val="21"/>
          <w:lang w:eastAsia="ru-RU"/>
        </w:rPr>
        <w:t> Каждому здравомыслящему человеку ясно: дети - это дети, они не воюют, они не вооружены, они беззащитны и никакой опасности для германского рейха не представляют. Однако фашизм их зверски уничтожал. Уничтожал еще с большим садизмом и жестокостью, чем взрослых.</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Блокада Ленинграда</w:t>
      </w:r>
      <w:proofErr w:type="gramStart"/>
      <w:r w:rsidRPr="005C3815">
        <w:rPr>
          <w:rFonts w:ascii="Helvetica" w:eastAsia="Times New Roman" w:hAnsi="Helvetica" w:cs="Times New Roman"/>
          <w:color w:val="333333"/>
          <w:sz w:val="21"/>
          <w:szCs w:val="21"/>
          <w:lang w:eastAsia="ru-RU"/>
        </w:rPr>
        <w:t>… Е</w:t>
      </w:r>
      <w:proofErr w:type="gramEnd"/>
      <w:r w:rsidRPr="005C3815">
        <w:rPr>
          <w:rFonts w:ascii="Helvetica" w:eastAsia="Times New Roman" w:hAnsi="Helvetica" w:cs="Times New Roman"/>
          <w:color w:val="333333"/>
          <w:sz w:val="21"/>
          <w:szCs w:val="21"/>
          <w:lang w:eastAsia="ru-RU"/>
        </w:rPr>
        <w:t>щё одна страшная страница в истории Великой Отечественной войны. 900 дней голода, смертей и маленьких человеческих подвигов.</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 xml:space="preserve">Историки могут скрупулезно подсчитать количество дивизий, участвовавших в том или ином сражении, число сожженных деревень, разрушенных городов, но они никогда не смогут рассказать, что чувствовала семилетняя девочка, на глазах которой бомбой разорвало сестру и брата. О чем думал голодный десятилетний мальчик в блокадном Ленинграде, варивший в воде кожаный ботинок, наблюдая, как умирают его </w:t>
      </w:r>
      <w:proofErr w:type="gramStart"/>
      <w:r w:rsidRPr="005C3815">
        <w:rPr>
          <w:rFonts w:ascii="Helvetica" w:eastAsia="Times New Roman" w:hAnsi="Helvetica" w:cs="Times New Roman"/>
          <w:color w:val="333333"/>
          <w:sz w:val="21"/>
          <w:szCs w:val="21"/>
          <w:lang w:eastAsia="ru-RU"/>
        </w:rPr>
        <w:t>близкие</w:t>
      </w:r>
      <w:proofErr w:type="gramEnd"/>
      <w:r w:rsidRPr="005C3815">
        <w:rPr>
          <w:rFonts w:ascii="Helvetica" w:eastAsia="Times New Roman" w:hAnsi="Helvetica" w:cs="Times New Roman"/>
          <w:color w:val="333333"/>
          <w:sz w:val="21"/>
          <w:szCs w:val="21"/>
          <w:lang w:eastAsia="ru-RU"/>
        </w:rPr>
        <w:t>.</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proofErr w:type="gramStart"/>
      <w:r w:rsidRPr="005C3815">
        <w:rPr>
          <w:rFonts w:ascii="Helvetica" w:eastAsia="Times New Roman" w:hAnsi="Helvetica" w:cs="Times New Roman"/>
          <w:b/>
          <w:bCs/>
          <w:i/>
          <w:iCs/>
          <w:color w:val="333333"/>
          <w:sz w:val="21"/>
          <w:lang w:eastAsia="ru-RU"/>
        </w:rPr>
        <w:t>Воспоминание девочки</w:t>
      </w:r>
      <w:proofErr w:type="gramEnd"/>
      <w:r w:rsidRPr="005C3815">
        <w:rPr>
          <w:rFonts w:ascii="Helvetica" w:eastAsia="Times New Roman" w:hAnsi="Helvetica" w:cs="Times New Roman"/>
          <w:b/>
          <w:bCs/>
          <w:i/>
          <w:iCs/>
          <w:color w:val="333333"/>
          <w:sz w:val="21"/>
          <w:lang w:eastAsia="ru-RU"/>
        </w:rPr>
        <w:t xml:space="preserve"> о блокадном Ленинграде</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Девочка:</w:t>
      </w:r>
      <w:r w:rsidRPr="005C3815">
        <w:rPr>
          <w:rFonts w:ascii="Helvetica" w:eastAsia="Times New Roman" w:hAnsi="Helvetica" w:cs="Times New Roman"/>
          <w:color w:val="333333"/>
          <w:sz w:val="21"/>
          <w:szCs w:val="21"/>
          <w:lang w:eastAsia="ru-RU"/>
        </w:rPr>
        <w:t xml:space="preserve"> Кончились у нас дрова, и я ходила по дворам и потихоньку собирала щепки, </w:t>
      </w:r>
      <w:proofErr w:type="spellStart"/>
      <w:r w:rsidRPr="005C3815">
        <w:rPr>
          <w:rFonts w:ascii="Helvetica" w:eastAsia="Times New Roman" w:hAnsi="Helvetica" w:cs="Times New Roman"/>
          <w:color w:val="333333"/>
          <w:sz w:val="21"/>
          <w:szCs w:val="21"/>
          <w:lang w:eastAsia="ru-RU"/>
        </w:rPr>
        <w:t>досочки</w:t>
      </w:r>
      <w:proofErr w:type="spellEnd"/>
      <w:r w:rsidRPr="005C3815">
        <w:rPr>
          <w:rFonts w:ascii="Helvetica" w:eastAsia="Times New Roman" w:hAnsi="Helvetica" w:cs="Times New Roman"/>
          <w:color w:val="333333"/>
          <w:sz w:val="21"/>
          <w:szCs w:val="21"/>
          <w:lang w:eastAsia="ru-RU"/>
        </w:rPr>
        <w:t xml:space="preserve"> в разбомбленных домах. Мама мне разрешала, и было это очень страшно, так как в этих домах были крысы такие, как огромные кошки, они жутко кричали. Ну, иногда где-то щепочку найдешь, а сил не было, поэтому прицепишь эту щепочку за веревку - и тащишь по снегу. Сначала мы все спускались в бомбоубежище, а потом мы перестали ходить туда. И мама говорила: «Танечка, у нас есть полкусочка хлеба, давай его съедим, чтобы фрицам не досталось. А то если они нас разбомбят вечером, мы же голодными умрем».</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И мы съедали маленькую корочку и радовались, что фрицам не достанется этот наш кусочек (закрывая ладошку с хлебом другой и прижимая их к груди).</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w:t>
      </w:r>
      <w:r w:rsidRPr="005C3815">
        <w:rPr>
          <w:rFonts w:ascii="Helvetica" w:eastAsia="Times New Roman" w:hAnsi="Helvetica" w:cs="Times New Roman"/>
          <w:color w:val="333333"/>
          <w:sz w:val="21"/>
          <w:szCs w:val="21"/>
          <w:lang w:eastAsia="ru-RU"/>
        </w:rPr>
        <w:t>. Итог преступлений нацистов против гражданского населения СССР выражается в страшном соотношении числа же</w:t>
      </w:r>
      <w:proofErr w:type="gramStart"/>
      <w:r w:rsidRPr="005C3815">
        <w:rPr>
          <w:rFonts w:ascii="Helvetica" w:eastAsia="Times New Roman" w:hAnsi="Helvetica" w:cs="Times New Roman"/>
          <w:color w:val="333333"/>
          <w:sz w:val="21"/>
          <w:szCs w:val="21"/>
          <w:lang w:eastAsia="ru-RU"/>
        </w:rPr>
        <w:t>ртв ср</w:t>
      </w:r>
      <w:proofErr w:type="gramEnd"/>
      <w:r w:rsidRPr="005C3815">
        <w:rPr>
          <w:rFonts w:ascii="Helvetica" w:eastAsia="Times New Roman" w:hAnsi="Helvetica" w:cs="Times New Roman"/>
          <w:color w:val="333333"/>
          <w:sz w:val="21"/>
          <w:szCs w:val="21"/>
          <w:lang w:eastAsia="ru-RU"/>
        </w:rPr>
        <w:t>еди военных и мирных жителей. Война унесла жизни 26,6 млн. чел. Из них практически половина - это потери среди мирного населения на оккупированной территории - 13 684 692, в том числе 11 520 379 - погибли в результате карательных операций, холода, голода, издевательств. Остальные 2 164 313 - погибли в изгнании на принудительных работах. Всего на принудительные работы с оккупированной территории было вывезено </w:t>
      </w:r>
      <w:r w:rsidRPr="005C3815">
        <w:rPr>
          <w:rFonts w:ascii="Helvetica" w:eastAsia="Times New Roman" w:hAnsi="Helvetica" w:cs="Times New Roman"/>
          <w:b/>
          <w:bCs/>
          <w:color w:val="333333"/>
          <w:sz w:val="21"/>
          <w:lang w:eastAsia="ru-RU"/>
        </w:rPr>
        <w:t>5 269 513 советских граждан.</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i/>
          <w:iCs/>
          <w:color w:val="333333"/>
          <w:sz w:val="21"/>
          <w:lang w:eastAsia="ru-RU"/>
        </w:rPr>
        <w:t>Песня «</w:t>
      </w:r>
      <w:proofErr w:type="spellStart"/>
      <w:r w:rsidRPr="005C3815">
        <w:rPr>
          <w:rFonts w:ascii="Helvetica" w:eastAsia="Times New Roman" w:hAnsi="Helvetica" w:cs="Times New Roman"/>
          <w:b/>
          <w:bCs/>
          <w:i/>
          <w:iCs/>
          <w:color w:val="333333"/>
          <w:sz w:val="21"/>
          <w:lang w:eastAsia="ru-RU"/>
        </w:rPr>
        <w:t>Бухенвальдский</w:t>
      </w:r>
      <w:proofErr w:type="spellEnd"/>
      <w:r w:rsidRPr="005C3815">
        <w:rPr>
          <w:rFonts w:ascii="Helvetica" w:eastAsia="Times New Roman" w:hAnsi="Helvetica" w:cs="Times New Roman"/>
          <w:b/>
          <w:bCs/>
          <w:i/>
          <w:iCs/>
          <w:color w:val="333333"/>
          <w:sz w:val="21"/>
          <w:lang w:eastAsia="ru-RU"/>
        </w:rPr>
        <w:t xml:space="preserve"> </w:t>
      </w:r>
      <w:proofErr w:type="spellStart"/>
      <w:r w:rsidRPr="005C3815">
        <w:rPr>
          <w:rFonts w:ascii="Helvetica" w:eastAsia="Times New Roman" w:hAnsi="Helvetica" w:cs="Times New Roman"/>
          <w:b/>
          <w:bCs/>
          <w:i/>
          <w:iCs/>
          <w:color w:val="333333"/>
          <w:sz w:val="21"/>
          <w:lang w:eastAsia="ru-RU"/>
        </w:rPr>
        <w:t>набад</w:t>
      </w:r>
      <w:proofErr w:type="spellEnd"/>
      <w:r w:rsidRPr="005C3815">
        <w:rPr>
          <w:rFonts w:ascii="Helvetica" w:eastAsia="Times New Roman" w:hAnsi="Helvetica" w:cs="Times New Roman"/>
          <w:b/>
          <w:bCs/>
          <w:i/>
          <w:iCs/>
          <w:color w:val="333333"/>
          <w:sz w:val="21"/>
          <w:lang w:eastAsia="ru-RU"/>
        </w:rPr>
        <w:t>». Минута молчания</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lastRenderedPageBreak/>
        <w:t>Ведущий 2.</w:t>
      </w:r>
      <w:r w:rsidRPr="005C3815">
        <w:rPr>
          <w:rFonts w:ascii="Helvetica" w:eastAsia="Times New Roman" w:hAnsi="Helvetica" w:cs="Times New Roman"/>
          <w:color w:val="333333"/>
          <w:sz w:val="21"/>
          <w:szCs w:val="21"/>
          <w:lang w:eastAsia="ru-RU"/>
        </w:rPr>
        <w:t> Уже в годы Великой Отечественной войны по мере освобождения оккупированной нацистами территории стали очевидны масштаб преступлений против мирного населения. Потому </w:t>
      </w:r>
      <w:r w:rsidRPr="005C3815">
        <w:rPr>
          <w:rFonts w:ascii="Helvetica" w:eastAsia="Times New Roman" w:hAnsi="Helvetica" w:cs="Times New Roman"/>
          <w:b/>
          <w:bCs/>
          <w:color w:val="333333"/>
          <w:sz w:val="21"/>
          <w:lang w:eastAsia="ru-RU"/>
        </w:rPr>
        <w:t>дата 19 апреля - особая дата в сохранении исторической правды, преступлениях нацистов.</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Ведущий 1. В Уголовном Кодексе Р.Ф. есть Статья 357. Геноцид.</w:t>
      </w:r>
      <w:r w:rsidRPr="005C3815">
        <w:rPr>
          <w:rFonts w:ascii="Helvetica" w:eastAsia="Times New Roman" w:hAnsi="Helvetica" w:cs="Times New Roman"/>
          <w:color w:val="333333"/>
          <w:sz w:val="21"/>
          <w:szCs w:val="21"/>
          <w:lang w:eastAsia="ru-RU"/>
        </w:rPr>
        <w:t> Определение понятий «геноцид», «нацизм» были сформулированы в ходе Нюрнбергского трибунала и получили затем закрепление в Конвенц</w:t>
      </w:r>
      <w:proofErr w:type="gramStart"/>
      <w:r w:rsidRPr="005C3815">
        <w:rPr>
          <w:rFonts w:ascii="Helvetica" w:eastAsia="Times New Roman" w:hAnsi="Helvetica" w:cs="Times New Roman"/>
          <w:color w:val="333333"/>
          <w:sz w:val="21"/>
          <w:szCs w:val="21"/>
          <w:lang w:eastAsia="ru-RU"/>
        </w:rPr>
        <w:t>ии ОО</w:t>
      </w:r>
      <w:proofErr w:type="gramEnd"/>
      <w:r w:rsidRPr="005C3815">
        <w:rPr>
          <w:rFonts w:ascii="Helvetica" w:eastAsia="Times New Roman" w:hAnsi="Helvetica" w:cs="Times New Roman"/>
          <w:color w:val="333333"/>
          <w:sz w:val="21"/>
          <w:szCs w:val="21"/>
          <w:lang w:eastAsia="ru-RU"/>
        </w:rPr>
        <w:t>Н 1948 г.</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proofErr w:type="gramStart"/>
      <w:r w:rsidRPr="005C3815">
        <w:rPr>
          <w:rFonts w:ascii="Helvetica" w:eastAsia="Times New Roman" w:hAnsi="Helvetica" w:cs="Times New Roman"/>
          <w:color w:val="333333"/>
          <w:sz w:val="21"/>
          <w:szCs w:val="21"/>
          <w:lang w:eastAsia="ru-RU"/>
        </w:rP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наказываются лишением свободы на срок от двенадцати до двадцати лет с ограничением свободы на срок</w:t>
      </w:r>
      <w:proofErr w:type="gramEnd"/>
      <w:r w:rsidRPr="005C3815">
        <w:rPr>
          <w:rFonts w:ascii="Helvetica" w:eastAsia="Times New Roman" w:hAnsi="Helvetica" w:cs="Times New Roman"/>
          <w:color w:val="333333"/>
          <w:sz w:val="21"/>
          <w:szCs w:val="21"/>
          <w:lang w:eastAsia="ru-RU"/>
        </w:rPr>
        <w:t xml:space="preserve"> до двух лет, либо пожизненным лишением свободы, либо смертной казнью».</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Классный руководитель:</w:t>
      </w:r>
      <w:r w:rsidRPr="005C3815">
        <w:rPr>
          <w:rFonts w:ascii="Helvetica" w:eastAsia="Times New Roman" w:hAnsi="Helvetica" w:cs="Times New Roman"/>
          <w:color w:val="333333"/>
          <w:sz w:val="21"/>
          <w:szCs w:val="21"/>
          <w:lang w:eastAsia="ru-RU"/>
        </w:rPr>
        <w:t> Войны начинаются без участия интересов народа, детей в том числе. Но жертвами становятся именно они.</w:t>
      </w:r>
      <w:r w:rsidRPr="005C3815">
        <w:rPr>
          <w:rFonts w:ascii="Helvetica" w:eastAsia="Times New Roman" w:hAnsi="Helvetica" w:cs="Times New Roman"/>
          <w:color w:val="333333"/>
          <w:sz w:val="21"/>
          <w:szCs w:val="21"/>
          <w:lang w:eastAsia="ru-RU"/>
        </w:rPr>
        <w:br/>
        <w:t>Но события в Беслане, войны в Дагестане и Чечне, Украине, когда одни мальчишки гордо держат в руках автоматы, а другие ребята становятся беженцами, инвалидами и жертвами межнациональных войн и террористических актов, заставляют нас задуматься над этим.</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i/>
          <w:iCs/>
          <w:color w:val="333333"/>
          <w:sz w:val="21"/>
          <w:lang w:eastAsia="ru-RU"/>
        </w:rPr>
        <w:t>Слово предоставляется члену Совета ветеранов Великой Отечественной войны</w:t>
      </w:r>
      <w:r w:rsidRPr="005C3815">
        <w:rPr>
          <w:rFonts w:ascii="Helvetica" w:eastAsia="Times New Roman" w:hAnsi="Helvetica" w:cs="Times New Roman"/>
          <w:color w:val="333333"/>
          <w:sz w:val="21"/>
          <w:szCs w:val="21"/>
          <w:lang w:eastAsia="ru-RU"/>
        </w:rPr>
        <w:t> </w:t>
      </w:r>
      <w:r w:rsidRPr="005C3815">
        <w:rPr>
          <w:rFonts w:ascii="Helvetica" w:eastAsia="Times New Roman" w:hAnsi="Helvetica" w:cs="Times New Roman"/>
          <w:i/>
          <w:iCs/>
          <w:color w:val="333333"/>
          <w:sz w:val="21"/>
          <w:lang w:eastAsia="ru-RU"/>
        </w:rPr>
        <w:t>Митрофановой А.А.</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Сегодня фашизм приобретает новое лицо. Больно и обидно за страну и поколение, не знающее своей истории. Наша с вами общая задача - помнить и не допустить повторения этих страшных событий. Это зависти от каждого из нас, и неважно где, мы проживаем. Россия наш общий дом. Желаю вам мирного неба, успехов в учебе. Счастливого будущего.</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b/>
          <w:bCs/>
          <w:color w:val="333333"/>
          <w:sz w:val="21"/>
          <w:lang w:eastAsia="ru-RU"/>
        </w:rPr>
        <w:t>Ученик:</w:t>
      </w:r>
    </w:p>
    <w:p w:rsidR="005C3815" w:rsidRPr="005C3815" w:rsidRDefault="005C3815" w:rsidP="005C3815">
      <w:pPr>
        <w:shd w:val="clear" w:color="auto" w:fill="FFFFFF"/>
        <w:spacing w:after="0"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Помните!</w:t>
      </w:r>
      <w:r w:rsidRPr="005C3815">
        <w:rPr>
          <w:rFonts w:ascii="Helvetica" w:eastAsia="Times New Roman" w:hAnsi="Helvetica" w:cs="Times New Roman"/>
          <w:color w:val="333333"/>
          <w:sz w:val="20"/>
          <w:szCs w:val="20"/>
          <w:lang w:eastAsia="ru-RU"/>
        </w:rPr>
        <w:br/>
        <w:t xml:space="preserve">Через века, </w:t>
      </w:r>
      <w:proofErr w:type="gramStart"/>
      <w:r w:rsidRPr="005C3815">
        <w:rPr>
          <w:rFonts w:ascii="Helvetica" w:eastAsia="Times New Roman" w:hAnsi="Helvetica" w:cs="Times New Roman"/>
          <w:color w:val="333333"/>
          <w:sz w:val="20"/>
          <w:szCs w:val="20"/>
          <w:lang w:eastAsia="ru-RU"/>
        </w:rPr>
        <w:t>через</w:t>
      </w:r>
      <w:proofErr w:type="gramEnd"/>
      <w:r w:rsidRPr="005C3815">
        <w:rPr>
          <w:rFonts w:ascii="Helvetica" w:eastAsia="Times New Roman" w:hAnsi="Helvetica" w:cs="Times New Roman"/>
          <w:color w:val="333333"/>
          <w:sz w:val="20"/>
          <w:szCs w:val="20"/>
          <w:lang w:eastAsia="ru-RU"/>
        </w:rPr>
        <w:t xml:space="preserve"> года, -</w:t>
      </w:r>
      <w:r w:rsidRPr="005C3815">
        <w:rPr>
          <w:rFonts w:ascii="Helvetica" w:eastAsia="Times New Roman" w:hAnsi="Helvetica" w:cs="Times New Roman"/>
          <w:color w:val="333333"/>
          <w:sz w:val="20"/>
          <w:szCs w:val="20"/>
          <w:lang w:eastAsia="ru-RU"/>
        </w:rPr>
        <w:br/>
        <w:t>помните!</w:t>
      </w:r>
      <w:r w:rsidRPr="005C3815">
        <w:rPr>
          <w:rFonts w:ascii="Helvetica" w:eastAsia="Times New Roman" w:hAnsi="Helvetica" w:cs="Times New Roman"/>
          <w:color w:val="333333"/>
          <w:sz w:val="20"/>
          <w:szCs w:val="20"/>
          <w:lang w:eastAsia="ru-RU"/>
        </w:rPr>
        <w:br/>
        <w:t>О тех,</w:t>
      </w:r>
      <w:r w:rsidRPr="005C3815">
        <w:rPr>
          <w:rFonts w:ascii="Helvetica" w:eastAsia="Times New Roman" w:hAnsi="Helvetica" w:cs="Times New Roman"/>
          <w:color w:val="333333"/>
          <w:sz w:val="20"/>
          <w:szCs w:val="20"/>
          <w:lang w:eastAsia="ru-RU"/>
        </w:rPr>
        <w:br/>
        <w:t>кто уже не придет никогда, -</w:t>
      </w:r>
      <w:r w:rsidRPr="005C3815">
        <w:rPr>
          <w:rFonts w:ascii="Helvetica" w:eastAsia="Times New Roman" w:hAnsi="Helvetica" w:cs="Times New Roman"/>
          <w:color w:val="333333"/>
          <w:sz w:val="20"/>
          <w:szCs w:val="20"/>
          <w:lang w:eastAsia="ru-RU"/>
        </w:rPr>
        <w:br/>
        <w:t>помните!</w:t>
      </w:r>
    </w:p>
    <w:p w:rsidR="005C3815" w:rsidRPr="005C3815" w:rsidRDefault="005C3815" w:rsidP="005C3815">
      <w:pPr>
        <w:shd w:val="clear" w:color="auto" w:fill="FFFFFF"/>
        <w:spacing w:after="123" w:line="245" w:lineRule="atLeast"/>
        <w:rPr>
          <w:rFonts w:ascii="Helvetica" w:eastAsia="Times New Roman" w:hAnsi="Helvetica" w:cs="Times New Roman"/>
          <w:color w:val="333333"/>
          <w:sz w:val="20"/>
          <w:szCs w:val="20"/>
          <w:lang w:eastAsia="ru-RU"/>
        </w:rPr>
      </w:pPr>
      <w:r w:rsidRPr="005C3815">
        <w:rPr>
          <w:rFonts w:ascii="Helvetica" w:eastAsia="Times New Roman" w:hAnsi="Helvetica" w:cs="Times New Roman"/>
          <w:color w:val="333333"/>
          <w:sz w:val="20"/>
          <w:szCs w:val="20"/>
          <w:lang w:eastAsia="ru-RU"/>
        </w:rPr>
        <w:t>Не плачьте!</w:t>
      </w:r>
      <w:r w:rsidRPr="005C3815">
        <w:rPr>
          <w:rFonts w:ascii="Helvetica" w:eastAsia="Times New Roman" w:hAnsi="Helvetica" w:cs="Times New Roman"/>
          <w:color w:val="333333"/>
          <w:sz w:val="20"/>
          <w:szCs w:val="20"/>
          <w:lang w:eastAsia="ru-RU"/>
        </w:rPr>
        <w:br/>
        <w:t>В горле сдержите стоны,</w:t>
      </w:r>
      <w:r w:rsidRPr="005C3815">
        <w:rPr>
          <w:rFonts w:ascii="Helvetica" w:eastAsia="Times New Roman" w:hAnsi="Helvetica" w:cs="Times New Roman"/>
          <w:color w:val="333333"/>
          <w:sz w:val="20"/>
          <w:szCs w:val="20"/>
          <w:lang w:eastAsia="ru-RU"/>
        </w:rPr>
        <w:br/>
        <w:t>горькие стоны.</w:t>
      </w:r>
      <w:r w:rsidRPr="005C3815">
        <w:rPr>
          <w:rFonts w:ascii="Helvetica" w:eastAsia="Times New Roman" w:hAnsi="Helvetica" w:cs="Times New Roman"/>
          <w:color w:val="333333"/>
          <w:sz w:val="20"/>
          <w:szCs w:val="20"/>
          <w:lang w:eastAsia="ru-RU"/>
        </w:rPr>
        <w:br/>
        <w:t xml:space="preserve">Памяти </w:t>
      </w:r>
      <w:proofErr w:type="gramStart"/>
      <w:r w:rsidRPr="005C3815">
        <w:rPr>
          <w:rFonts w:ascii="Helvetica" w:eastAsia="Times New Roman" w:hAnsi="Helvetica" w:cs="Times New Roman"/>
          <w:color w:val="333333"/>
          <w:sz w:val="20"/>
          <w:szCs w:val="20"/>
          <w:lang w:eastAsia="ru-RU"/>
        </w:rPr>
        <w:t>павших</w:t>
      </w:r>
      <w:proofErr w:type="gramEnd"/>
      <w:r w:rsidRPr="005C3815">
        <w:rPr>
          <w:rFonts w:ascii="Helvetica" w:eastAsia="Times New Roman" w:hAnsi="Helvetica" w:cs="Times New Roman"/>
          <w:color w:val="333333"/>
          <w:sz w:val="20"/>
          <w:szCs w:val="20"/>
          <w:lang w:eastAsia="ru-RU"/>
        </w:rPr>
        <w:t xml:space="preserve"> будьте достойны!</w:t>
      </w:r>
      <w:r w:rsidRPr="005C3815">
        <w:rPr>
          <w:rFonts w:ascii="Helvetica" w:eastAsia="Times New Roman" w:hAnsi="Helvetica" w:cs="Times New Roman"/>
          <w:color w:val="333333"/>
          <w:sz w:val="20"/>
          <w:szCs w:val="20"/>
          <w:lang w:eastAsia="ru-RU"/>
        </w:rPr>
        <w:br/>
        <w:t>Вечно</w:t>
      </w:r>
      <w:r w:rsidRPr="005C3815">
        <w:rPr>
          <w:rFonts w:ascii="Helvetica" w:eastAsia="Times New Roman" w:hAnsi="Helvetica" w:cs="Times New Roman"/>
          <w:color w:val="333333"/>
          <w:sz w:val="20"/>
          <w:szCs w:val="20"/>
          <w:lang w:eastAsia="ru-RU"/>
        </w:rPr>
        <w:br/>
        <w:t>достойны!</w:t>
      </w:r>
    </w:p>
    <w:p w:rsidR="005C3815" w:rsidRPr="005C3815" w:rsidRDefault="005C3815" w:rsidP="005C3815">
      <w:pPr>
        <w:shd w:val="clear" w:color="auto" w:fill="FFFFFF"/>
        <w:spacing w:after="138" w:line="240" w:lineRule="auto"/>
        <w:rPr>
          <w:rFonts w:ascii="Helvetica" w:eastAsia="Times New Roman" w:hAnsi="Helvetica" w:cs="Times New Roman"/>
          <w:color w:val="333333"/>
          <w:sz w:val="21"/>
          <w:szCs w:val="21"/>
          <w:lang w:eastAsia="ru-RU"/>
        </w:rPr>
      </w:pPr>
      <w:r w:rsidRPr="005C3815">
        <w:rPr>
          <w:rFonts w:ascii="Helvetica" w:eastAsia="Times New Roman" w:hAnsi="Helvetica" w:cs="Times New Roman"/>
          <w:color w:val="333333"/>
          <w:sz w:val="21"/>
          <w:szCs w:val="21"/>
          <w:lang w:eastAsia="ru-RU"/>
        </w:rPr>
        <w:t>Классный руководитель: 19 апреля во всём мире отмечается Международный день освобождения узников фашистских концлагерей. Давайте же будем помнить - ведь это </w:t>
      </w:r>
      <w:r w:rsidRPr="005C3815">
        <w:rPr>
          <w:rFonts w:ascii="Helvetica" w:eastAsia="Times New Roman" w:hAnsi="Helvetica" w:cs="Times New Roman"/>
          <w:b/>
          <w:bCs/>
          <w:i/>
          <w:iCs/>
          <w:color w:val="333333"/>
          <w:sz w:val="21"/>
          <w:lang w:eastAsia="ru-RU"/>
        </w:rPr>
        <w:t>Сроку давности не подлежит.</w:t>
      </w:r>
    </w:p>
    <w:p w:rsidR="00A158E1" w:rsidRDefault="005C3815"/>
    <w:sectPr w:rsidR="00A158E1" w:rsidSect="00DF4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E71A1"/>
    <w:multiLevelType w:val="multilevel"/>
    <w:tmpl w:val="DF4E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8586B"/>
    <w:multiLevelType w:val="multilevel"/>
    <w:tmpl w:val="864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964FD"/>
    <w:multiLevelType w:val="multilevel"/>
    <w:tmpl w:val="20E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C3815"/>
    <w:rsid w:val="005C3815"/>
    <w:rsid w:val="005F790F"/>
    <w:rsid w:val="0080796B"/>
    <w:rsid w:val="00DF4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8C"/>
  </w:style>
  <w:style w:type="paragraph" w:styleId="1">
    <w:name w:val="heading 1"/>
    <w:basedOn w:val="a"/>
    <w:link w:val="10"/>
    <w:uiPriority w:val="9"/>
    <w:qFormat/>
    <w:rsid w:val="005C3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8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C3815"/>
    <w:rPr>
      <w:color w:val="0000FF"/>
      <w:u w:val="single"/>
    </w:rPr>
  </w:style>
  <w:style w:type="paragraph" w:styleId="a4">
    <w:name w:val="Normal (Web)"/>
    <w:basedOn w:val="a"/>
    <w:uiPriority w:val="99"/>
    <w:semiHidden/>
    <w:unhideWhenUsed/>
    <w:rsid w:val="005C3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3815"/>
    <w:rPr>
      <w:b/>
      <w:bCs/>
    </w:rPr>
  </w:style>
  <w:style w:type="character" w:styleId="a6">
    <w:name w:val="Emphasis"/>
    <w:basedOn w:val="a0"/>
    <w:uiPriority w:val="20"/>
    <w:qFormat/>
    <w:rsid w:val="005C3815"/>
    <w:rPr>
      <w:i/>
      <w:iCs/>
    </w:rPr>
  </w:style>
</w:styles>
</file>

<file path=word/webSettings.xml><?xml version="1.0" encoding="utf-8"?>
<w:webSettings xmlns:r="http://schemas.openxmlformats.org/officeDocument/2006/relationships" xmlns:w="http://schemas.openxmlformats.org/wordprocessingml/2006/main">
  <w:divs>
    <w:div w:id="1702127352">
      <w:bodyDiv w:val="1"/>
      <w:marLeft w:val="0"/>
      <w:marRight w:val="0"/>
      <w:marTop w:val="0"/>
      <w:marBottom w:val="0"/>
      <w:divBdr>
        <w:top w:val="none" w:sz="0" w:space="0" w:color="auto"/>
        <w:left w:val="none" w:sz="0" w:space="0" w:color="auto"/>
        <w:bottom w:val="none" w:sz="0" w:space="0" w:color="auto"/>
        <w:right w:val="none" w:sz="0" w:space="0" w:color="auto"/>
      </w:divBdr>
      <w:divsChild>
        <w:div w:id="419913240">
          <w:marLeft w:val="-230"/>
          <w:marRight w:val="-230"/>
          <w:marTop w:val="0"/>
          <w:marBottom w:val="0"/>
          <w:divBdr>
            <w:top w:val="none" w:sz="0" w:space="0" w:color="auto"/>
            <w:left w:val="none" w:sz="0" w:space="0" w:color="auto"/>
            <w:bottom w:val="none" w:sz="0" w:space="0" w:color="auto"/>
            <w:right w:val="none" w:sz="0" w:space="0" w:color="auto"/>
          </w:divBdr>
        </w:div>
        <w:div w:id="1205798511">
          <w:marLeft w:val="0"/>
          <w:marRight w:val="0"/>
          <w:marTop w:val="0"/>
          <w:marBottom w:val="0"/>
          <w:divBdr>
            <w:top w:val="none" w:sz="0" w:space="0" w:color="auto"/>
            <w:left w:val="none" w:sz="0" w:space="0" w:color="auto"/>
            <w:bottom w:val="none" w:sz="0" w:space="0" w:color="auto"/>
            <w:right w:val="none" w:sz="0" w:space="0" w:color="auto"/>
          </w:divBdr>
          <w:divsChild>
            <w:div w:id="32119212">
              <w:blockQuote w:val="1"/>
              <w:marLeft w:val="0"/>
              <w:marRight w:val="0"/>
              <w:marTop w:val="0"/>
              <w:marBottom w:val="123"/>
              <w:divBdr>
                <w:top w:val="none" w:sz="0" w:space="0" w:color="auto"/>
                <w:left w:val="none" w:sz="0" w:space="0" w:color="auto"/>
                <w:bottom w:val="none" w:sz="0" w:space="0" w:color="auto"/>
                <w:right w:val="none" w:sz="0" w:space="0" w:color="auto"/>
              </w:divBdr>
            </w:div>
            <w:div w:id="1993020049">
              <w:blockQuote w:val="1"/>
              <w:marLeft w:val="0"/>
              <w:marRight w:val="0"/>
              <w:marTop w:val="0"/>
              <w:marBottom w:val="123"/>
              <w:divBdr>
                <w:top w:val="none" w:sz="0" w:space="0" w:color="auto"/>
                <w:left w:val="none" w:sz="0" w:space="0" w:color="auto"/>
                <w:bottom w:val="none" w:sz="0" w:space="0" w:color="auto"/>
                <w:right w:val="none" w:sz="0" w:space="0" w:color="auto"/>
              </w:divBdr>
            </w:div>
            <w:div w:id="1350376852">
              <w:blockQuote w:val="1"/>
              <w:marLeft w:val="0"/>
              <w:marRight w:val="0"/>
              <w:marTop w:val="0"/>
              <w:marBottom w:val="12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8956</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2023-04-14T17:04:00Z</dcterms:created>
  <dcterms:modified xsi:type="dcterms:W3CDTF">2023-04-14T17:04:00Z</dcterms:modified>
</cp:coreProperties>
</file>